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27"/>
        <w:gridCol w:w="4927"/>
      </w:tblGrid>
      <w:tr w:rsidR="00877944" w:rsidTr="00AC2231">
        <w:tc>
          <w:tcPr>
            <w:tcW w:w="4927" w:type="dxa"/>
          </w:tcPr>
          <w:p w:rsidR="00877944" w:rsidRDefault="00877944" w:rsidP="00AC2231"/>
        </w:tc>
        <w:tc>
          <w:tcPr>
            <w:tcW w:w="4927" w:type="dxa"/>
          </w:tcPr>
          <w:p w:rsidR="00877944" w:rsidRDefault="00877944" w:rsidP="00AC2231">
            <w:pPr>
              <w:jc w:val="right"/>
            </w:pPr>
            <w:r>
              <w:t>Утвержден</w:t>
            </w:r>
          </w:p>
          <w:p w:rsidR="00877944" w:rsidRDefault="00877944" w:rsidP="00AC2231">
            <w:pPr>
              <w:jc w:val="right"/>
            </w:pPr>
            <w:r>
              <w:t xml:space="preserve">распоряжением министерства </w:t>
            </w:r>
          </w:p>
          <w:p w:rsidR="00877944" w:rsidRDefault="00877944" w:rsidP="00AC2231">
            <w:pPr>
              <w:jc w:val="right"/>
            </w:pPr>
            <w:r>
              <w:t xml:space="preserve">образования и науки </w:t>
            </w:r>
          </w:p>
          <w:p w:rsidR="00877944" w:rsidRDefault="00877944" w:rsidP="00AC2231">
            <w:pPr>
              <w:jc w:val="right"/>
            </w:pPr>
            <w:r>
              <w:t>Самарской области</w:t>
            </w:r>
          </w:p>
          <w:p w:rsidR="00877944" w:rsidRDefault="00877944" w:rsidP="00AC2231">
            <w:pPr>
              <w:jc w:val="right"/>
            </w:pPr>
          </w:p>
          <w:p w:rsidR="00877944" w:rsidRDefault="00877944" w:rsidP="00AC2231">
            <w:pPr>
              <w:jc w:val="right"/>
            </w:pPr>
            <w:r>
              <w:t xml:space="preserve">от _________________ № _____ </w:t>
            </w:r>
          </w:p>
          <w:p w:rsidR="00877944" w:rsidRDefault="00877944" w:rsidP="00AC2231">
            <w:pPr>
              <w:jc w:val="right"/>
            </w:pPr>
          </w:p>
          <w:p w:rsidR="00877944" w:rsidRDefault="00877944" w:rsidP="00AC2231">
            <w:pPr>
              <w:jc w:val="right"/>
            </w:pPr>
          </w:p>
          <w:p w:rsidR="00877944" w:rsidRDefault="00877944" w:rsidP="00AC2231">
            <w:pPr>
              <w:jc w:val="right"/>
            </w:pPr>
          </w:p>
        </w:tc>
      </w:tr>
      <w:tr w:rsidR="00877944" w:rsidTr="00AC2231">
        <w:tc>
          <w:tcPr>
            <w:tcW w:w="4927" w:type="dxa"/>
          </w:tcPr>
          <w:p w:rsidR="00877944" w:rsidRDefault="00877944" w:rsidP="00AC2231">
            <w:r>
              <w:t>Согласовано</w:t>
            </w:r>
          </w:p>
          <w:p w:rsidR="00877944" w:rsidRDefault="00877944" w:rsidP="00AC2231">
            <w:r>
              <w:t xml:space="preserve">министерством здравоохранения </w:t>
            </w:r>
          </w:p>
          <w:p w:rsidR="00877944" w:rsidRDefault="00877944" w:rsidP="00AC2231">
            <w:r>
              <w:t xml:space="preserve">и социального развития </w:t>
            </w:r>
          </w:p>
          <w:p w:rsidR="00877944" w:rsidRDefault="00877944" w:rsidP="00AC2231">
            <w:r>
              <w:t xml:space="preserve">Самарской области </w:t>
            </w:r>
          </w:p>
          <w:p w:rsidR="00877944" w:rsidRDefault="00877944" w:rsidP="00AC2231">
            <w:r>
              <w:t>от 22.04.2011 № МЗСР-30/548</w:t>
            </w:r>
          </w:p>
          <w:p w:rsidR="00877944" w:rsidRDefault="00877944" w:rsidP="00AC2231"/>
        </w:tc>
        <w:tc>
          <w:tcPr>
            <w:tcW w:w="4927" w:type="dxa"/>
          </w:tcPr>
          <w:p w:rsidR="00877944" w:rsidRDefault="00877944" w:rsidP="00AC2231">
            <w:pPr>
              <w:jc w:val="right"/>
            </w:pPr>
            <w:r>
              <w:t>Согласовано</w:t>
            </w:r>
          </w:p>
          <w:p w:rsidR="00877944" w:rsidRDefault="00877944" w:rsidP="00AC2231">
            <w:pPr>
              <w:jc w:val="right"/>
            </w:pPr>
            <w:r>
              <w:t xml:space="preserve">министерством имущественных отношений </w:t>
            </w:r>
          </w:p>
          <w:p w:rsidR="00877944" w:rsidRDefault="00877944" w:rsidP="00AC2231">
            <w:pPr>
              <w:jc w:val="right"/>
            </w:pPr>
            <w:r>
              <w:t xml:space="preserve">Самарской области </w:t>
            </w:r>
          </w:p>
          <w:p w:rsidR="00877944" w:rsidRDefault="00877944" w:rsidP="00AC2231">
            <w:pPr>
              <w:jc w:val="right"/>
            </w:pPr>
            <w:r>
              <w:t>от 20.04.2011 № МИО-12/1210</w:t>
            </w:r>
          </w:p>
          <w:p w:rsidR="00877944" w:rsidRDefault="00877944" w:rsidP="00AC2231">
            <w:pPr>
              <w:jc w:val="right"/>
            </w:pPr>
          </w:p>
        </w:tc>
      </w:tr>
    </w:tbl>
    <w:p w:rsidR="00877944" w:rsidRDefault="00877944" w:rsidP="00877944">
      <w:pPr>
        <w:jc w:val="right"/>
      </w:pPr>
    </w:p>
    <w:p w:rsidR="00877944" w:rsidRDefault="00877944" w:rsidP="00877944">
      <w:pPr>
        <w:jc w:val="center"/>
        <w:rPr>
          <w:b/>
        </w:rPr>
      </w:pPr>
      <w:r>
        <w:rPr>
          <w:b/>
        </w:rPr>
        <w:t>Порядок</w:t>
      </w:r>
    </w:p>
    <w:p w:rsidR="00877944" w:rsidRPr="00967296" w:rsidRDefault="00877944" w:rsidP="00877944">
      <w:pPr>
        <w:jc w:val="center"/>
        <w:rPr>
          <w:b/>
        </w:rPr>
      </w:pPr>
      <w:r w:rsidRPr="00967296">
        <w:rPr>
          <w:b/>
        </w:rPr>
        <w:t>организации дистанционного образования детей-инвалидов, находящихся на индивидуальном обучении</w:t>
      </w:r>
      <w:r>
        <w:rPr>
          <w:b/>
        </w:rPr>
        <w:t>, в Самарской области</w:t>
      </w:r>
      <w:r w:rsidRPr="00967296">
        <w:rPr>
          <w:b/>
        </w:rPr>
        <w:t>.</w:t>
      </w:r>
    </w:p>
    <w:p w:rsidR="00877944" w:rsidRDefault="00877944" w:rsidP="00877944">
      <w:pPr>
        <w:jc w:val="center"/>
        <w:rPr>
          <w:b/>
        </w:rPr>
      </w:pPr>
    </w:p>
    <w:p w:rsidR="00877944" w:rsidRPr="00B27100" w:rsidRDefault="00877944" w:rsidP="00877944">
      <w:pPr>
        <w:ind w:firstLine="709"/>
        <w:jc w:val="both"/>
      </w:pPr>
      <w:r>
        <w:t xml:space="preserve">1. </w:t>
      </w:r>
      <w:proofErr w:type="gramStart"/>
      <w:r w:rsidRPr="00B27100">
        <w:t>Дистанционное образование детей-инвалидов, находящихся на индивидуальном обучении</w:t>
      </w:r>
      <w:r>
        <w:t>, в Самарской области (далее – дистанционное образование)</w:t>
      </w:r>
      <w:r w:rsidRPr="00B27100">
        <w:t xml:space="preserve">, является формой обучения детей-инвалидов на дому и организуется в соответствии с </w:t>
      </w:r>
      <w:r w:rsidRPr="006D6F1D">
        <w:rPr>
          <w:szCs w:val="28"/>
        </w:rPr>
        <w:t>постановлением Правительства Самарской области от 06.06.2005 № 60 «Об утверждении Порядка организации воспитания и обучения детей-инвалидов на дому»</w:t>
      </w:r>
      <w:r>
        <w:rPr>
          <w:szCs w:val="28"/>
        </w:rPr>
        <w:t xml:space="preserve">, </w:t>
      </w:r>
      <w:r w:rsidRPr="00B27100">
        <w:t>Порядком индивидуального обучения</w:t>
      </w:r>
      <w:r>
        <w:t xml:space="preserve"> </w:t>
      </w:r>
      <w:r w:rsidRPr="00B27100">
        <w:t>детей школьного возраста по медицинским и социально-педагогическим показаниям</w:t>
      </w:r>
      <w:r>
        <w:t>, утвержденного приказом департамента науки и образования Администрации области</w:t>
      </w:r>
      <w:proofErr w:type="gramEnd"/>
      <w:r>
        <w:t>, департамента здравоохранения Администрации области от 23 мая 2002г. № 5\188</w:t>
      </w:r>
      <w:r w:rsidRPr="00B27100">
        <w:t>.</w:t>
      </w:r>
    </w:p>
    <w:p w:rsidR="00877944" w:rsidRDefault="00877944" w:rsidP="00877944">
      <w:pPr>
        <w:pStyle w:val="a3"/>
        <w:ind w:firstLine="709"/>
      </w:pPr>
      <w:r>
        <w:t xml:space="preserve">2. Дистанционное образование организуется для детей-инвалидов, обучающихся на дому, </w:t>
      </w:r>
      <w:r w:rsidRPr="008D7509">
        <w:t>по заявлению родителей (законных представителей) при отсутствии медицинских противопоказаний для данной формы обучения.</w:t>
      </w:r>
    </w:p>
    <w:p w:rsidR="00877944" w:rsidRDefault="00877944" w:rsidP="00877944">
      <w:pPr>
        <w:pStyle w:val="a3"/>
        <w:ind w:firstLine="709"/>
      </w:pPr>
      <w:r>
        <w:t xml:space="preserve">3. </w:t>
      </w:r>
      <w:proofErr w:type="gramStart"/>
      <w:r>
        <w:t>Оснащение общеобразовательных учреждений, реализующих дистанционное образование, специализированным оборудованием рабочих мест обучающихся и рабочих мест педагогов (далее – Оборудование) осуществляется Центром дистанционного образования детей-инвалидов Самарской области государственного образовательного учреждения дополнительного профессионального образования Самарского областного института повышения квалификации и переподготовки работников образования (далее – ЦДОИ) на основании заявок государственных и муниципальных органов управления образованием Самарской области (далее – Заявка).</w:t>
      </w:r>
      <w:proofErr w:type="gramEnd"/>
    </w:p>
    <w:p w:rsidR="00877944" w:rsidRDefault="00877944" w:rsidP="00877944">
      <w:pPr>
        <w:pStyle w:val="a3"/>
        <w:ind w:firstLine="709"/>
      </w:pPr>
      <w:r>
        <w:lastRenderedPageBreak/>
        <w:t>Заявки на оснащение общеобразовательных учреждений Оборудованием и курсовую подготовку педагогов формируются ежегодно по прилагаемым формам и направляются в ЦДОИ в срок не позднее 15 января.</w:t>
      </w:r>
    </w:p>
    <w:p w:rsidR="00877944" w:rsidRDefault="00877944" w:rsidP="00877944">
      <w:pPr>
        <w:pStyle w:val="a3"/>
        <w:ind w:firstLine="709"/>
      </w:pPr>
      <w:r>
        <w:t xml:space="preserve">Заявки формируются на основании заявлений родителей о зачислении на дистанционное образование и  обеспечении Оборудованием, заключений ПМПК, </w:t>
      </w:r>
      <w:r w:rsidRPr="008D7509">
        <w:t>индивидуальной программ</w:t>
      </w:r>
      <w:r>
        <w:t>ы</w:t>
      </w:r>
      <w:r w:rsidRPr="008D7509">
        <w:t xml:space="preserve"> реабилитации ребенка-инвалида (при наличии)</w:t>
      </w:r>
      <w:r>
        <w:t>, а также письменного согласия родителей (законных представителей) на работу с персональными данными при формировании Заявки.</w:t>
      </w:r>
    </w:p>
    <w:p w:rsidR="00877944" w:rsidRPr="00962B96" w:rsidRDefault="00877944" w:rsidP="00877944">
      <w:pPr>
        <w:pStyle w:val="a3"/>
        <w:ind w:firstLine="709"/>
      </w:pPr>
      <w:r w:rsidRPr="00962B96">
        <w:t>Передача оборудования в общеобразовательное учреждение в соответствии с поданными Заявками осуществляется с 1 сентября года подачи Заявки по договору безвозмездного пользования, заключаемому в соответствии с Законом Самарской области «О порядке управления и распоряжения собственностью Самарской области».</w:t>
      </w:r>
    </w:p>
    <w:p w:rsidR="00877944" w:rsidRDefault="00877944" w:rsidP="00877944">
      <w:pPr>
        <w:pStyle w:val="a3"/>
        <w:ind w:firstLine="709"/>
      </w:pPr>
      <w:r w:rsidRPr="00962B96">
        <w:t>Обо всех изменениях Заявки,</w:t>
      </w:r>
      <w:r>
        <w:t xml:space="preserve"> происходящих с момента подачи до момента предоставления Оборудования, государственные и муниципальные органы управления образованием незамедлительно письменно информируют ЦДОИ.</w:t>
      </w:r>
    </w:p>
    <w:p w:rsidR="00877944" w:rsidRDefault="00877944" w:rsidP="00877944">
      <w:pPr>
        <w:pStyle w:val="a3"/>
        <w:ind w:firstLine="709"/>
      </w:pPr>
      <w:r>
        <w:t>В случае</w:t>
      </w:r>
      <w:proofErr w:type="gramStart"/>
      <w:r>
        <w:t>,</w:t>
      </w:r>
      <w:proofErr w:type="gramEnd"/>
      <w:r>
        <w:t xml:space="preserve"> если ЦДОИ не располагает достаточным количеством Оборудования для удовлетворения всех поступивших Заявок, ЦДОИ формирует очередность в соответствии с датами освидетельствования ПМПК и подачи заявления родителей (законных представителей).</w:t>
      </w:r>
    </w:p>
    <w:p w:rsidR="00877944" w:rsidRDefault="00877944" w:rsidP="00877944">
      <w:pPr>
        <w:pStyle w:val="a3"/>
        <w:ind w:firstLine="709"/>
      </w:pPr>
      <w:r>
        <w:t>4. Зачисление обучающихся на дистанционное обучение осуществляется приказом руководителя общеобразовательного учреждения на основании заявления родителей при предоставлении следующих документов:</w:t>
      </w:r>
    </w:p>
    <w:p w:rsidR="00877944" w:rsidRDefault="00877944" w:rsidP="00877944">
      <w:pPr>
        <w:pStyle w:val="a3"/>
        <w:ind w:firstLine="709"/>
      </w:pPr>
      <w:r>
        <w:t>заключения медико-социальной экспертизы (МСЭ) для подтверждения статуса инвалидности;</w:t>
      </w:r>
    </w:p>
    <w:p w:rsidR="00877944" w:rsidRDefault="00877944" w:rsidP="00877944">
      <w:pPr>
        <w:pStyle w:val="a3"/>
        <w:ind w:firstLine="709"/>
      </w:pPr>
      <w:r>
        <w:t>заключения клинико-экспертной комиссии лечебно-профилактического учреждения о рекомендации индивидуального обучения и отсутствия медицинских противопоказаний для работы с персональным компьютером;</w:t>
      </w:r>
    </w:p>
    <w:p w:rsidR="00877944" w:rsidRDefault="00877944" w:rsidP="00877944">
      <w:pPr>
        <w:pStyle w:val="a3"/>
        <w:ind w:firstLine="709"/>
      </w:pPr>
      <w:r>
        <w:t xml:space="preserve">заключения ПМПК, </w:t>
      </w:r>
      <w:r w:rsidRPr="008D7509">
        <w:t xml:space="preserve">в том </w:t>
      </w:r>
      <w:proofErr w:type="gramStart"/>
      <w:r w:rsidRPr="008D7509">
        <w:t>числе</w:t>
      </w:r>
      <w:proofErr w:type="gramEnd"/>
      <w:r w:rsidRPr="008D7509">
        <w:t xml:space="preserve"> отраженном в индивидуальной программ</w:t>
      </w:r>
      <w:r>
        <w:t>е</w:t>
      </w:r>
      <w:r w:rsidRPr="008D7509">
        <w:t xml:space="preserve"> реабилитации ребенка-инвалида (при наличии).</w:t>
      </w:r>
    </w:p>
    <w:p w:rsidR="00877944" w:rsidRDefault="00877944" w:rsidP="00877944">
      <w:pPr>
        <w:pStyle w:val="a3"/>
        <w:ind w:firstLine="709"/>
      </w:pPr>
      <w:r>
        <w:t>5. При организации дистанционного образования общеобразовательное учреждение:</w:t>
      </w:r>
    </w:p>
    <w:p w:rsidR="00877944" w:rsidRDefault="00877944" w:rsidP="00877944">
      <w:pPr>
        <w:pStyle w:val="a3"/>
        <w:ind w:firstLine="709"/>
      </w:pPr>
      <w:r>
        <w:t>направляет в государственные или муниципальные органы управления образованием информацию о поступивших заявлениях родителей (законных представителей) о зачислении на дистанционное образование с приложением необходимых документов для включения в Заявку;</w:t>
      </w:r>
    </w:p>
    <w:p w:rsidR="00877944" w:rsidRDefault="00877944" w:rsidP="00877944">
      <w:pPr>
        <w:pStyle w:val="a3"/>
        <w:ind w:firstLine="709"/>
      </w:pPr>
      <w:r>
        <w:t>разрабатывает локальный акт, регламентирующий реализацию дистанционного образования;</w:t>
      </w:r>
    </w:p>
    <w:p w:rsidR="00877944" w:rsidRDefault="00877944" w:rsidP="00877944">
      <w:pPr>
        <w:pStyle w:val="a3"/>
        <w:ind w:firstLine="709"/>
      </w:pPr>
      <w:r w:rsidRPr="00CE169E">
        <w:t xml:space="preserve">обеспечивает </w:t>
      </w:r>
      <w:proofErr w:type="gramStart"/>
      <w:r w:rsidRPr="00CE169E">
        <w:t>обучающихся</w:t>
      </w:r>
      <w:proofErr w:type="gramEnd"/>
      <w:r w:rsidRPr="00CE169E">
        <w:t xml:space="preserve"> комплектом оборудования для дистанционного образования на период обучения на основании договора общеобразовательного учреждения с родителями (законными представителями);</w:t>
      </w:r>
    </w:p>
    <w:p w:rsidR="00877944" w:rsidRDefault="00877944" w:rsidP="00877944">
      <w:pPr>
        <w:pStyle w:val="a3"/>
        <w:ind w:firstLine="709"/>
      </w:pPr>
      <w:r>
        <w:t>организует установку оборудования на дому по месту жительства ребенка;</w:t>
      </w:r>
    </w:p>
    <w:p w:rsidR="00877944" w:rsidRDefault="00877944" w:rsidP="00877944">
      <w:pPr>
        <w:pStyle w:val="a3"/>
        <w:ind w:firstLine="709"/>
      </w:pPr>
      <w:r>
        <w:lastRenderedPageBreak/>
        <w:t>организует подключение оборудования к сети Интернет;</w:t>
      </w:r>
    </w:p>
    <w:p w:rsidR="00877944" w:rsidRDefault="00877944" w:rsidP="00877944">
      <w:pPr>
        <w:pStyle w:val="a3"/>
        <w:ind w:firstLine="709"/>
      </w:pPr>
      <w:r>
        <w:t>обеспечивает педагогов, осуществляющих дистанционное образование, соответствующим оборудованием;</w:t>
      </w:r>
    </w:p>
    <w:p w:rsidR="00877944" w:rsidRDefault="00877944" w:rsidP="00877944">
      <w:pPr>
        <w:pStyle w:val="a3"/>
        <w:ind w:firstLine="709"/>
        <w:sectPr w:rsidR="00877944" w:rsidSect="00245017">
          <w:headerReference w:type="even" r:id="rId4"/>
          <w:headerReference w:type="default" r:id="rId5"/>
          <w:pgSz w:w="11906" w:h="16838"/>
          <w:pgMar w:top="1134" w:right="1134" w:bottom="1134" w:left="1134" w:header="510" w:footer="510" w:gutter="0"/>
          <w:cols w:space="720"/>
          <w:titlePg/>
        </w:sectPr>
      </w:pPr>
      <w:r>
        <w:t>организует курсовую подготовку педагогов, осуществляющих дистанционное образование.</w:t>
      </w:r>
    </w:p>
    <w:p w:rsidR="00877944" w:rsidRDefault="00877944" w:rsidP="00877944">
      <w:pPr>
        <w:pStyle w:val="a3"/>
        <w:ind w:firstLine="0"/>
      </w:pPr>
    </w:p>
    <w:p w:rsidR="00877944" w:rsidRDefault="00877944" w:rsidP="00877944"/>
    <w:p w:rsidR="00877944" w:rsidRDefault="00877944" w:rsidP="00877944"/>
    <w:p w:rsidR="00877944" w:rsidRDefault="00877944" w:rsidP="00877944"/>
    <w:p w:rsidR="00877944" w:rsidRDefault="00877944" w:rsidP="00877944"/>
    <w:tbl>
      <w:tblPr>
        <w:tblStyle w:val="a8"/>
        <w:tblW w:w="4968" w:type="dxa"/>
        <w:tblInd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4968"/>
      </w:tblGrid>
      <w:tr w:rsidR="00877944" w:rsidTr="00AC2231">
        <w:tc>
          <w:tcPr>
            <w:tcW w:w="4968" w:type="dxa"/>
          </w:tcPr>
          <w:p w:rsidR="00877944" w:rsidRDefault="00877944" w:rsidP="00AC2231">
            <w:pPr>
              <w:jc w:val="center"/>
              <w:rPr>
                <w:sz w:val="24"/>
                <w:szCs w:val="24"/>
              </w:rPr>
            </w:pPr>
            <w:r w:rsidRPr="008F3003">
              <w:rPr>
                <w:sz w:val="24"/>
                <w:szCs w:val="24"/>
              </w:rPr>
              <w:t>Приложение</w:t>
            </w:r>
          </w:p>
          <w:p w:rsidR="00877944" w:rsidRPr="008F3003" w:rsidRDefault="00877944" w:rsidP="00AC2231">
            <w:pPr>
              <w:jc w:val="center"/>
              <w:rPr>
                <w:sz w:val="24"/>
                <w:szCs w:val="24"/>
              </w:rPr>
            </w:pPr>
            <w:r w:rsidRPr="008F3003">
              <w:rPr>
                <w:sz w:val="24"/>
                <w:szCs w:val="24"/>
              </w:rPr>
              <w:t>к Порядку организации дистанционного образования детей-инвалидов, обучающихся на дому, в Самарской области</w:t>
            </w:r>
          </w:p>
        </w:tc>
      </w:tr>
    </w:tbl>
    <w:p w:rsidR="00877944" w:rsidRDefault="00877944" w:rsidP="00877944">
      <w:pPr>
        <w:jc w:val="right"/>
        <w:rPr>
          <w:sz w:val="24"/>
          <w:szCs w:val="24"/>
        </w:rPr>
      </w:pPr>
    </w:p>
    <w:p w:rsidR="00877944" w:rsidRPr="008F3003" w:rsidRDefault="00877944" w:rsidP="00877944">
      <w:pPr>
        <w:jc w:val="right"/>
        <w:rPr>
          <w:sz w:val="24"/>
          <w:szCs w:val="24"/>
        </w:rPr>
      </w:pPr>
      <w:r w:rsidRPr="008F3003">
        <w:rPr>
          <w:sz w:val="24"/>
          <w:szCs w:val="24"/>
        </w:rPr>
        <w:t>Форма 1</w:t>
      </w:r>
    </w:p>
    <w:p w:rsidR="00877944" w:rsidRPr="00FD6374" w:rsidRDefault="00877944" w:rsidP="00877944">
      <w:pPr>
        <w:ind w:left="360"/>
        <w:jc w:val="center"/>
        <w:rPr>
          <w:b/>
          <w:szCs w:val="28"/>
        </w:rPr>
      </w:pPr>
      <w:r w:rsidRPr="00FD6374">
        <w:rPr>
          <w:b/>
          <w:szCs w:val="28"/>
        </w:rPr>
        <w:t>Сведения о  детях-инвалидах, обучающихся на дому и не имеющих противопоказаний  к обучению с использованием дистанционных технологий</w:t>
      </w:r>
    </w:p>
    <w:tbl>
      <w:tblPr>
        <w:tblW w:w="146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3"/>
        <w:gridCol w:w="1712"/>
        <w:gridCol w:w="1275"/>
        <w:gridCol w:w="1276"/>
        <w:gridCol w:w="1418"/>
        <w:gridCol w:w="1275"/>
        <w:gridCol w:w="1269"/>
        <w:gridCol w:w="1440"/>
        <w:gridCol w:w="1080"/>
        <w:gridCol w:w="1260"/>
        <w:gridCol w:w="1080"/>
        <w:gridCol w:w="1080"/>
      </w:tblGrid>
      <w:tr w:rsidR="00877944" w:rsidRPr="00BC2D12" w:rsidTr="00AC2231">
        <w:tc>
          <w:tcPr>
            <w:tcW w:w="523" w:type="dxa"/>
          </w:tcPr>
          <w:p w:rsidR="00877944" w:rsidRPr="00BC2D12" w:rsidRDefault="00877944" w:rsidP="00AC2231">
            <w:pPr>
              <w:jc w:val="both"/>
            </w:pPr>
            <w:r w:rsidRPr="00BC2D12">
              <w:t>№</w:t>
            </w:r>
          </w:p>
        </w:tc>
        <w:tc>
          <w:tcPr>
            <w:tcW w:w="1712" w:type="dxa"/>
          </w:tcPr>
          <w:p w:rsidR="00877944" w:rsidRPr="00BC2D12" w:rsidRDefault="00877944" w:rsidP="00AC2231">
            <w:pPr>
              <w:jc w:val="both"/>
            </w:pPr>
            <w:r w:rsidRPr="00BC2D12">
              <w:t>Фамилия, имя, отчество</w:t>
            </w: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  <w:r w:rsidRPr="00BC2D12">
              <w:t>Дата рождения</w:t>
            </w:r>
          </w:p>
        </w:tc>
        <w:tc>
          <w:tcPr>
            <w:tcW w:w="1276" w:type="dxa"/>
          </w:tcPr>
          <w:p w:rsidR="00877944" w:rsidRPr="00BC2D12" w:rsidRDefault="00877944" w:rsidP="00AC2231">
            <w:pPr>
              <w:jc w:val="both"/>
            </w:pPr>
            <w:r w:rsidRPr="00BC2D12">
              <w:t>Домашний адрес, телефон</w:t>
            </w:r>
          </w:p>
        </w:tc>
        <w:tc>
          <w:tcPr>
            <w:tcW w:w="1418" w:type="dxa"/>
          </w:tcPr>
          <w:p w:rsidR="00877944" w:rsidRPr="00BC2D12" w:rsidRDefault="00877944" w:rsidP="00AC2231">
            <w:pPr>
              <w:jc w:val="both"/>
            </w:pPr>
            <w:r w:rsidRPr="00BC2D12">
              <w:t xml:space="preserve">ОУ, к </w:t>
            </w:r>
            <w:proofErr w:type="gramStart"/>
            <w:r w:rsidRPr="00BC2D12">
              <w:t>которому</w:t>
            </w:r>
            <w:proofErr w:type="gramEnd"/>
            <w:r w:rsidRPr="00BC2D12">
              <w:t xml:space="preserve"> прикреплен ребенок</w:t>
            </w: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  <w:r w:rsidRPr="00BC2D12">
              <w:t>Класс обучения</w:t>
            </w:r>
          </w:p>
        </w:tc>
        <w:tc>
          <w:tcPr>
            <w:tcW w:w="1269" w:type="dxa"/>
          </w:tcPr>
          <w:p w:rsidR="00877944" w:rsidRPr="00BC2D12" w:rsidRDefault="00877944" w:rsidP="00AC2231">
            <w:pPr>
              <w:jc w:val="both"/>
            </w:pPr>
            <w:r w:rsidRPr="00BC2D12">
              <w:t>Реализуемая образовательная программа</w:t>
            </w:r>
          </w:p>
        </w:tc>
        <w:tc>
          <w:tcPr>
            <w:tcW w:w="1440" w:type="dxa"/>
          </w:tcPr>
          <w:p w:rsidR="00877944" w:rsidRPr="00BC2D12" w:rsidRDefault="00877944" w:rsidP="00AC2231">
            <w:pPr>
              <w:jc w:val="both"/>
            </w:pPr>
            <w:r w:rsidRPr="00BC2D12">
              <w:t>Тип необходимого АРМ*</w:t>
            </w: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  <w:r w:rsidRPr="00BC2D12">
              <w:t>Наличие ПК</w:t>
            </w:r>
          </w:p>
        </w:tc>
        <w:tc>
          <w:tcPr>
            <w:tcW w:w="1260" w:type="dxa"/>
          </w:tcPr>
          <w:p w:rsidR="00877944" w:rsidRPr="00BC2D12" w:rsidRDefault="00877944" w:rsidP="00AC2231">
            <w:pPr>
              <w:jc w:val="both"/>
            </w:pPr>
            <w:r w:rsidRPr="00BC2D12">
              <w:t>Наличие доступа к сети Интернет</w:t>
            </w: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  <w:r>
              <w:t>Дата заключения ПМПК</w:t>
            </w: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  <w:r>
              <w:t>Дата подачи заявления о зачислении</w:t>
            </w:r>
          </w:p>
        </w:tc>
      </w:tr>
      <w:tr w:rsidR="00877944" w:rsidRPr="00BC2D12" w:rsidTr="00AC2231">
        <w:tc>
          <w:tcPr>
            <w:tcW w:w="523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712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6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418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69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44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6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</w:tr>
      <w:tr w:rsidR="00877944" w:rsidRPr="00BC2D12" w:rsidTr="00AC2231">
        <w:tc>
          <w:tcPr>
            <w:tcW w:w="523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712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6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418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69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44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6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</w:tr>
      <w:tr w:rsidR="00877944" w:rsidRPr="00BC2D12" w:rsidTr="00AC2231">
        <w:tc>
          <w:tcPr>
            <w:tcW w:w="523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712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6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418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69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44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6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</w:tr>
      <w:tr w:rsidR="00877944" w:rsidRPr="00BC2D12" w:rsidTr="00AC2231">
        <w:tc>
          <w:tcPr>
            <w:tcW w:w="523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712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6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418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69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44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6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</w:tr>
      <w:tr w:rsidR="00877944" w:rsidRPr="00BC2D12" w:rsidTr="00AC2231">
        <w:tc>
          <w:tcPr>
            <w:tcW w:w="523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712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6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418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75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69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44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26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  <w:tc>
          <w:tcPr>
            <w:tcW w:w="1080" w:type="dxa"/>
          </w:tcPr>
          <w:p w:rsidR="00877944" w:rsidRPr="00BC2D12" w:rsidRDefault="00877944" w:rsidP="00AC2231">
            <w:pPr>
              <w:jc w:val="both"/>
            </w:pPr>
          </w:p>
        </w:tc>
      </w:tr>
    </w:tbl>
    <w:p w:rsidR="00877944" w:rsidRDefault="00877944" w:rsidP="00877944">
      <w:pPr>
        <w:ind w:left="360"/>
        <w:jc w:val="both"/>
      </w:pPr>
    </w:p>
    <w:p w:rsidR="00877944" w:rsidRPr="00B03C02" w:rsidRDefault="00877944" w:rsidP="00877944">
      <w:pPr>
        <w:spacing w:before="120" w:after="120"/>
        <w:jc w:val="both"/>
        <w:rPr>
          <w:sz w:val="24"/>
          <w:szCs w:val="24"/>
        </w:rPr>
      </w:pPr>
      <w:proofErr w:type="gramStart"/>
      <w:r w:rsidRPr="00B03C02">
        <w:rPr>
          <w:b/>
          <w:sz w:val="24"/>
          <w:szCs w:val="24"/>
        </w:rPr>
        <w:t xml:space="preserve">* </w:t>
      </w:r>
      <w:r w:rsidRPr="00B03C02">
        <w:rPr>
          <w:sz w:val="24"/>
          <w:szCs w:val="24"/>
        </w:rPr>
        <w:t xml:space="preserve">Тип необходимого автоматизированного рабочего места </w:t>
      </w:r>
      <w:r>
        <w:rPr>
          <w:sz w:val="24"/>
          <w:szCs w:val="24"/>
        </w:rPr>
        <w:t xml:space="preserve">указывается для формирования заказа на поставку специализированных </w:t>
      </w:r>
      <w:r w:rsidRPr="00594EC1">
        <w:rPr>
          <w:sz w:val="24"/>
          <w:szCs w:val="24"/>
        </w:rPr>
        <w:t>программно-те</w:t>
      </w:r>
      <w:r>
        <w:rPr>
          <w:sz w:val="24"/>
          <w:szCs w:val="24"/>
        </w:rPr>
        <w:t>хнические средств дистанционного образования и</w:t>
      </w:r>
      <w:r w:rsidRPr="00594EC1">
        <w:rPr>
          <w:sz w:val="24"/>
          <w:szCs w:val="24"/>
        </w:rPr>
        <w:t xml:space="preserve"> </w:t>
      </w:r>
      <w:r w:rsidRPr="00B03C02">
        <w:rPr>
          <w:sz w:val="24"/>
          <w:szCs w:val="24"/>
        </w:rPr>
        <w:t>определяется в соответствии с «Требованиями к оснащению рабочих мест для детей-инвалидов и педагогических работников, а также центров дистанционного образования детей-инвалидов компьютерным, телекоммуникационным и специализированным оборудованием и программным обеспечением для организации дистанционного образования детей-инвалидов, а также к подключению и обеспечению технического обслуживания указанных оборудования</w:t>
      </w:r>
      <w:proofErr w:type="gramEnd"/>
      <w:r w:rsidRPr="00B03C02">
        <w:rPr>
          <w:sz w:val="24"/>
          <w:szCs w:val="24"/>
        </w:rPr>
        <w:t xml:space="preserve"> и программного обеспечения</w:t>
      </w:r>
      <w:r>
        <w:rPr>
          <w:sz w:val="24"/>
          <w:szCs w:val="24"/>
        </w:rPr>
        <w:t>» (</w:t>
      </w:r>
      <w:r w:rsidRPr="00B03C02">
        <w:rPr>
          <w:sz w:val="24"/>
          <w:szCs w:val="24"/>
        </w:rPr>
        <w:t xml:space="preserve">Утверждены Приказом Министерства образования и науки Российской Федерации от 21 сентября </w:t>
      </w:r>
      <w:smartTag w:uri="urn:schemas-microsoft-com:office:smarttags" w:element="metricconverter">
        <w:smartTagPr>
          <w:attr w:name="ProductID" w:val="2009 г"/>
        </w:smartTagPr>
        <w:r w:rsidRPr="00B03C02">
          <w:rPr>
            <w:sz w:val="24"/>
            <w:szCs w:val="24"/>
          </w:rPr>
          <w:t>2009 г</w:t>
        </w:r>
      </w:smartTag>
      <w:r w:rsidRPr="00B03C02">
        <w:rPr>
          <w:sz w:val="24"/>
          <w:szCs w:val="24"/>
        </w:rPr>
        <w:t>. N 341</w:t>
      </w:r>
      <w:r>
        <w:rPr>
          <w:sz w:val="24"/>
          <w:szCs w:val="24"/>
        </w:rPr>
        <w:t>):</w:t>
      </w:r>
      <w:r w:rsidRPr="00B03C02">
        <w:rPr>
          <w:sz w:val="24"/>
          <w:szCs w:val="24"/>
        </w:rPr>
        <w:t xml:space="preserve"> </w:t>
      </w:r>
    </w:p>
    <w:p w:rsidR="00877944" w:rsidRPr="00B03C02" w:rsidRDefault="00877944" w:rsidP="00877944">
      <w:pPr>
        <w:spacing w:before="120" w:after="120"/>
        <w:jc w:val="right"/>
        <w:rPr>
          <w:sz w:val="24"/>
          <w:szCs w:val="24"/>
        </w:rPr>
      </w:pPr>
    </w:p>
    <w:tbl>
      <w:tblPr>
        <w:tblW w:w="14618" w:type="dxa"/>
        <w:tblInd w:w="91" w:type="dxa"/>
        <w:tblLook w:val="04A0"/>
      </w:tblPr>
      <w:tblGrid>
        <w:gridCol w:w="726"/>
        <w:gridCol w:w="13892"/>
      </w:tblGrid>
      <w:tr w:rsidR="00877944" w:rsidRPr="00BC2D12" w:rsidTr="00AC2231">
        <w:trPr>
          <w:trHeight w:val="544"/>
        </w:trPr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877944" w:rsidRPr="00B03C02" w:rsidRDefault="00877944" w:rsidP="00AC2231">
            <w:pPr>
              <w:jc w:val="center"/>
              <w:rPr>
                <w:sz w:val="20"/>
              </w:rPr>
            </w:pPr>
            <w:r w:rsidRPr="00B03C02">
              <w:rPr>
                <w:sz w:val="20"/>
              </w:rPr>
              <w:t>тип 1</w:t>
            </w:r>
          </w:p>
        </w:tc>
        <w:tc>
          <w:tcPr>
            <w:tcW w:w="13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44" w:rsidRPr="00B03C02" w:rsidRDefault="00877944" w:rsidP="00AC2231">
            <w:pPr>
              <w:rPr>
                <w:sz w:val="20"/>
              </w:rPr>
            </w:pPr>
            <w:r w:rsidRPr="00B03C02">
              <w:rPr>
                <w:sz w:val="20"/>
              </w:rPr>
              <w:t xml:space="preserve">Базовое рабочее место обучающегося, </w:t>
            </w:r>
            <w:proofErr w:type="gramStart"/>
            <w:r w:rsidRPr="00B03C02">
              <w:rPr>
                <w:sz w:val="20"/>
              </w:rPr>
              <w:t>ограничения</w:t>
            </w:r>
            <w:proofErr w:type="gramEnd"/>
            <w:r w:rsidRPr="00B03C02">
              <w:rPr>
                <w:sz w:val="20"/>
              </w:rPr>
              <w:t xml:space="preserve"> здоровья которого позволяют использовать стандартные инструменты клавиатурного ввода, управления и зрительного восприятия с экрана</w:t>
            </w:r>
          </w:p>
        </w:tc>
      </w:tr>
      <w:tr w:rsidR="00877944" w:rsidRPr="00BC2D12" w:rsidTr="00AC2231">
        <w:trPr>
          <w:trHeight w:val="28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877944" w:rsidRPr="00B03C02" w:rsidRDefault="00877944" w:rsidP="00AC2231">
            <w:pPr>
              <w:jc w:val="center"/>
              <w:rPr>
                <w:sz w:val="20"/>
              </w:rPr>
            </w:pPr>
            <w:r w:rsidRPr="00B03C02">
              <w:rPr>
                <w:sz w:val="20"/>
              </w:rPr>
              <w:t>тип 2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44" w:rsidRPr="00B03C02" w:rsidRDefault="00877944" w:rsidP="00AC2231">
            <w:pPr>
              <w:rPr>
                <w:sz w:val="20"/>
              </w:rPr>
            </w:pPr>
            <w:r w:rsidRPr="00B03C02">
              <w:rPr>
                <w:sz w:val="20"/>
              </w:rPr>
              <w:t xml:space="preserve">Базовое рабочее место для </w:t>
            </w:r>
            <w:proofErr w:type="gramStart"/>
            <w:r w:rsidRPr="00B03C02">
              <w:rPr>
                <w:sz w:val="20"/>
              </w:rPr>
              <w:t>незрячих</w:t>
            </w:r>
            <w:proofErr w:type="gramEnd"/>
            <w:r w:rsidRPr="00B03C02">
              <w:rPr>
                <w:sz w:val="20"/>
              </w:rPr>
              <w:t xml:space="preserve"> обучающихся</w:t>
            </w:r>
          </w:p>
        </w:tc>
      </w:tr>
      <w:tr w:rsidR="00877944" w:rsidRPr="00BC2D12" w:rsidTr="00AC2231">
        <w:trPr>
          <w:trHeight w:val="271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877944" w:rsidRPr="00B03C02" w:rsidRDefault="00877944" w:rsidP="00AC2231">
            <w:pPr>
              <w:jc w:val="center"/>
              <w:rPr>
                <w:sz w:val="20"/>
              </w:rPr>
            </w:pPr>
            <w:r w:rsidRPr="00B03C02">
              <w:rPr>
                <w:sz w:val="20"/>
              </w:rPr>
              <w:t>тип 3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44" w:rsidRPr="00B03C02" w:rsidRDefault="00877944" w:rsidP="00AC2231">
            <w:pPr>
              <w:rPr>
                <w:sz w:val="20"/>
              </w:rPr>
            </w:pPr>
            <w:r w:rsidRPr="00B03C02">
              <w:rPr>
                <w:sz w:val="20"/>
              </w:rPr>
              <w:t xml:space="preserve">Базовое рабочее место для </w:t>
            </w:r>
            <w:proofErr w:type="gramStart"/>
            <w:r w:rsidRPr="00B03C02">
              <w:rPr>
                <w:sz w:val="20"/>
              </w:rPr>
              <w:t>слабовидящих</w:t>
            </w:r>
            <w:proofErr w:type="gramEnd"/>
            <w:r w:rsidRPr="00B03C02">
              <w:rPr>
                <w:sz w:val="20"/>
              </w:rPr>
              <w:t xml:space="preserve"> обучающихся</w:t>
            </w:r>
          </w:p>
        </w:tc>
      </w:tr>
      <w:tr w:rsidR="00877944" w:rsidRPr="00BC2D12" w:rsidTr="00AC2231">
        <w:trPr>
          <w:trHeight w:val="276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877944" w:rsidRPr="00B03C02" w:rsidRDefault="00877944" w:rsidP="00AC2231">
            <w:pPr>
              <w:jc w:val="center"/>
              <w:rPr>
                <w:sz w:val="20"/>
              </w:rPr>
            </w:pPr>
            <w:r w:rsidRPr="00B03C02">
              <w:rPr>
                <w:sz w:val="20"/>
              </w:rPr>
              <w:t>тип 4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44" w:rsidRPr="00B03C02" w:rsidRDefault="00877944" w:rsidP="00AC2231">
            <w:pPr>
              <w:rPr>
                <w:sz w:val="20"/>
              </w:rPr>
            </w:pPr>
            <w:r w:rsidRPr="00B03C02">
              <w:rPr>
                <w:sz w:val="20"/>
              </w:rPr>
              <w:t xml:space="preserve">Базовое рабочее место для </w:t>
            </w:r>
            <w:proofErr w:type="gramStart"/>
            <w:r w:rsidRPr="00B03C02">
              <w:rPr>
                <w:sz w:val="20"/>
              </w:rPr>
              <w:t>обучающихся</w:t>
            </w:r>
            <w:proofErr w:type="gramEnd"/>
            <w:r w:rsidRPr="00B03C02">
              <w:rPr>
                <w:sz w:val="20"/>
              </w:rPr>
              <w:t xml:space="preserve"> с мышечной атрофией (миопатией)</w:t>
            </w:r>
          </w:p>
        </w:tc>
      </w:tr>
      <w:tr w:rsidR="00877944" w:rsidRPr="00BC2D12" w:rsidTr="00AC2231">
        <w:trPr>
          <w:trHeight w:val="265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877944" w:rsidRPr="00B03C02" w:rsidRDefault="00877944" w:rsidP="00AC2231">
            <w:pPr>
              <w:jc w:val="center"/>
              <w:rPr>
                <w:sz w:val="20"/>
              </w:rPr>
            </w:pPr>
            <w:r w:rsidRPr="00B03C02">
              <w:rPr>
                <w:sz w:val="20"/>
              </w:rPr>
              <w:t>тип 5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44" w:rsidRPr="00B03C02" w:rsidRDefault="00877944" w:rsidP="00AC2231">
            <w:pPr>
              <w:rPr>
                <w:sz w:val="20"/>
              </w:rPr>
            </w:pPr>
            <w:r w:rsidRPr="00B03C02">
              <w:rPr>
                <w:sz w:val="20"/>
              </w:rPr>
              <w:t>Базовое рабочее место для обучающихся с тяжелым нарушением функциональных возможностей рук  (</w:t>
            </w:r>
            <w:proofErr w:type="spellStart"/>
            <w:r>
              <w:rPr>
                <w:sz w:val="20"/>
              </w:rPr>
              <w:t>спастика</w:t>
            </w:r>
            <w:proofErr w:type="spellEnd"/>
            <w:r>
              <w:rPr>
                <w:sz w:val="20"/>
              </w:rPr>
              <w:t>/гиперкинезы)</w:t>
            </w:r>
          </w:p>
        </w:tc>
      </w:tr>
      <w:tr w:rsidR="00877944" w:rsidRPr="00BC2D12" w:rsidTr="00AC2231">
        <w:trPr>
          <w:trHeight w:val="283"/>
        </w:trPr>
        <w:tc>
          <w:tcPr>
            <w:tcW w:w="7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</w:tcPr>
          <w:p w:rsidR="00877944" w:rsidRPr="00B03C02" w:rsidRDefault="00877944" w:rsidP="00AC2231">
            <w:pPr>
              <w:jc w:val="center"/>
              <w:rPr>
                <w:sz w:val="20"/>
              </w:rPr>
            </w:pPr>
            <w:r w:rsidRPr="00B03C02">
              <w:rPr>
                <w:sz w:val="20"/>
              </w:rPr>
              <w:t>тип 6</w:t>
            </w:r>
          </w:p>
        </w:tc>
        <w:tc>
          <w:tcPr>
            <w:tcW w:w="13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944" w:rsidRPr="00B03C02" w:rsidRDefault="00877944" w:rsidP="00AC2231">
            <w:pPr>
              <w:rPr>
                <w:sz w:val="20"/>
              </w:rPr>
            </w:pPr>
            <w:r w:rsidRPr="00B03C02">
              <w:rPr>
                <w:sz w:val="20"/>
              </w:rPr>
              <w:t>Базовое рабочее место для обучающихся с отсутствием верхних конечностей</w:t>
            </w:r>
          </w:p>
        </w:tc>
      </w:tr>
    </w:tbl>
    <w:p w:rsidR="00877944" w:rsidRDefault="00877944" w:rsidP="00877944"/>
    <w:p w:rsidR="00877944" w:rsidRPr="005C32B5" w:rsidRDefault="00877944" w:rsidP="00877944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Форма </w:t>
      </w:r>
      <w:r w:rsidRPr="005C32B5">
        <w:rPr>
          <w:sz w:val="24"/>
          <w:szCs w:val="24"/>
        </w:rPr>
        <w:t>2</w:t>
      </w:r>
    </w:p>
    <w:p w:rsidR="00877944" w:rsidRPr="00FD6374" w:rsidRDefault="00877944" w:rsidP="00877944">
      <w:pPr>
        <w:jc w:val="center"/>
        <w:rPr>
          <w:b/>
          <w:szCs w:val="28"/>
        </w:rPr>
      </w:pPr>
      <w:r w:rsidRPr="00FD6374">
        <w:rPr>
          <w:b/>
          <w:szCs w:val="28"/>
        </w:rPr>
        <w:t>Сведения о педагогах, осуществляющих обучение детей-инвалидов на дому</w:t>
      </w:r>
    </w:p>
    <w:p w:rsidR="00877944" w:rsidRDefault="00877944" w:rsidP="0087794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7"/>
        <w:gridCol w:w="2829"/>
        <w:gridCol w:w="1982"/>
        <w:gridCol w:w="1861"/>
        <w:gridCol w:w="2963"/>
        <w:gridCol w:w="990"/>
        <w:gridCol w:w="1373"/>
        <w:gridCol w:w="2261"/>
      </w:tblGrid>
      <w:tr w:rsidR="00877944" w:rsidRPr="005C32B5" w:rsidTr="00AC2231">
        <w:tc>
          <w:tcPr>
            <w:tcW w:w="527" w:type="dxa"/>
            <w:vMerge w:val="restart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  <w:r w:rsidRPr="005C32B5">
              <w:rPr>
                <w:sz w:val="24"/>
                <w:szCs w:val="24"/>
              </w:rPr>
              <w:t>№</w:t>
            </w:r>
          </w:p>
        </w:tc>
        <w:tc>
          <w:tcPr>
            <w:tcW w:w="2842" w:type="dxa"/>
            <w:vMerge w:val="restart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  <w:r w:rsidRPr="005C32B5">
              <w:rPr>
                <w:sz w:val="24"/>
                <w:szCs w:val="24"/>
              </w:rPr>
              <w:t>Фамилия, имя, отчество</w:t>
            </w:r>
          </w:p>
        </w:tc>
        <w:tc>
          <w:tcPr>
            <w:tcW w:w="1984" w:type="dxa"/>
            <w:vMerge w:val="restart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  <w:r w:rsidRPr="005C32B5">
              <w:rPr>
                <w:sz w:val="24"/>
                <w:szCs w:val="24"/>
              </w:rPr>
              <w:t>Наименование ОУ</w:t>
            </w:r>
          </w:p>
        </w:tc>
        <w:tc>
          <w:tcPr>
            <w:tcW w:w="1843" w:type="dxa"/>
            <w:vMerge w:val="restart"/>
          </w:tcPr>
          <w:p w:rsidR="00877944" w:rsidRPr="005C32B5" w:rsidRDefault="00877944" w:rsidP="00AC2231">
            <w:pPr>
              <w:jc w:val="center"/>
              <w:rPr>
                <w:sz w:val="24"/>
                <w:szCs w:val="24"/>
              </w:rPr>
            </w:pPr>
            <w:r w:rsidRPr="005C32B5">
              <w:rPr>
                <w:sz w:val="24"/>
                <w:szCs w:val="24"/>
              </w:rPr>
              <w:t>Преподаваемый предмет (дисциплина)</w:t>
            </w:r>
          </w:p>
        </w:tc>
        <w:tc>
          <w:tcPr>
            <w:tcW w:w="5247" w:type="dxa"/>
            <w:gridSpan w:val="3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  <w:r w:rsidRPr="005C32B5">
              <w:rPr>
                <w:sz w:val="24"/>
                <w:szCs w:val="24"/>
              </w:rPr>
              <w:t xml:space="preserve">Сведения об учащихся, обучаемых учителем на дому </w:t>
            </w:r>
          </w:p>
        </w:tc>
        <w:tc>
          <w:tcPr>
            <w:tcW w:w="2266" w:type="dxa"/>
            <w:vMerge w:val="restart"/>
          </w:tcPr>
          <w:p w:rsidR="00877944" w:rsidRPr="005C32B5" w:rsidRDefault="00877944" w:rsidP="00AC2231">
            <w:pPr>
              <w:jc w:val="center"/>
              <w:rPr>
                <w:sz w:val="24"/>
                <w:szCs w:val="24"/>
              </w:rPr>
            </w:pPr>
            <w:r w:rsidRPr="005C32B5">
              <w:rPr>
                <w:sz w:val="24"/>
                <w:szCs w:val="24"/>
              </w:rPr>
              <w:t>Сведения о повышении квалификации</w:t>
            </w:r>
          </w:p>
        </w:tc>
      </w:tr>
      <w:tr w:rsidR="00877944" w:rsidRPr="005C32B5" w:rsidTr="00AC2231">
        <w:tc>
          <w:tcPr>
            <w:tcW w:w="527" w:type="dxa"/>
            <w:vMerge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Merge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  <w:r w:rsidRPr="005C32B5">
              <w:rPr>
                <w:sz w:val="24"/>
                <w:szCs w:val="24"/>
              </w:rPr>
              <w:t>Фамилия, имя</w:t>
            </w:r>
          </w:p>
        </w:tc>
        <w:tc>
          <w:tcPr>
            <w:tcW w:w="992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  <w:r w:rsidRPr="005C32B5">
              <w:rPr>
                <w:sz w:val="24"/>
                <w:szCs w:val="24"/>
              </w:rPr>
              <w:t>класс</w:t>
            </w:r>
          </w:p>
        </w:tc>
        <w:tc>
          <w:tcPr>
            <w:tcW w:w="1278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  <w:r w:rsidRPr="005C32B5">
              <w:rPr>
                <w:sz w:val="24"/>
                <w:szCs w:val="24"/>
              </w:rPr>
              <w:t>количество часов</w:t>
            </w:r>
          </w:p>
        </w:tc>
        <w:tc>
          <w:tcPr>
            <w:tcW w:w="2266" w:type="dxa"/>
            <w:vMerge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</w:tr>
      <w:tr w:rsidR="00877944" w:rsidRPr="005C32B5" w:rsidTr="00AC2231">
        <w:tc>
          <w:tcPr>
            <w:tcW w:w="527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</w:tr>
      <w:tr w:rsidR="00877944" w:rsidRPr="005C32B5" w:rsidTr="00AC2231">
        <w:tc>
          <w:tcPr>
            <w:tcW w:w="527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6" w:type="dxa"/>
          </w:tcPr>
          <w:p w:rsidR="00877944" w:rsidRPr="005C32B5" w:rsidRDefault="00877944" w:rsidP="00AC2231">
            <w:pPr>
              <w:jc w:val="both"/>
              <w:rPr>
                <w:sz w:val="24"/>
                <w:szCs w:val="24"/>
              </w:rPr>
            </w:pPr>
          </w:p>
        </w:tc>
      </w:tr>
    </w:tbl>
    <w:p w:rsidR="00877944" w:rsidRDefault="00877944" w:rsidP="00877944"/>
    <w:p w:rsidR="00C6237C" w:rsidRDefault="00C6237C"/>
    <w:sectPr w:rsidR="00C6237C" w:rsidSect="00877944">
      <w:pgSz w:w="16838" w:h="11906" w:orient="landscape"/>
      <w:pgMar w:top="1134" w:right="1134" w:bottom="1134" w:left="1134" w:header="510" w:footer="510" w:gutter="0"/>
      <w:cols w:space="720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26" w:rsidRDefault="00877944" w:rsidP="002450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B4926" w:rsidRDefault="0087794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4926" w:rsidRDefault="00877944" w:rsidP="0024501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5</w:t>
    </w:r>
    <w:r>
      <w:rPr>
        <w:rStyle w:val="a7"/>
      </w:rPr>
      <w:fldChar w:fldCharType="end"/>
    </w:r>
  </w:p>
  <w:p w:rsidR="00EB4926" w:rsidRDefault="00877944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compat/>
  <w:rsids>
    <w:rsidRoot w:val="00877944"/>
    <w:rsid w:val="003E2B6A"/>
    <w:rsid w:val="006C2C81"/>
    <w:rsid w:val="00877944"/>
    <w:rsid w:val="00AE1476"/>
    <w:rsid w:val="00B3560A"/>
    <w:rsid w:val="00B821F3"/>
    <w:rsid w:val="00C6237C"/>
    <w:rsid w:val="00F512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77944"/>
    <w:pPr>
      <w:ind w:firstLine="720"/>
      <w:jc w:val="both"/>
    </w:pPr>
  </w:style>
  <w:style w:type="character" w:customStyle="1" w:styleId="a4">
    <w:name w:val="Основной текст с отступом Знак"/>
    <w:basedOn w:val="a0"/>
    <w:link w:val="a3"/>
    <w:rsid w:val="0087794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header"/>
    <w:basedOn w:val="a"/>
    <w:link w:val="a6"/>
    <w:rsid w:val="0087794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87794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877944"/>
  </w:style>
  <w:style w:type="table" w:styleId="a8">
    <w:name w:val="Table Grid"/>
    <w:basedOn w:val="a1"/>
    <w:rsid w:val="008779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1030</Words>
  <Characters>5877</Characters>
  <Application>Microsoft Office Word</Application>
  <DocSecurity>0</DocSecurity>
  <Lines>48</Lines>
  <Paragraphs>13</Paragraphs>
  <ScaleCrop>false</ScaleCrop>
  <Company/>
  <LinksUpToDate>false</LinksUpToDate>
  <CharactersWithSpaces>6894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</dc:creator>
  <cp:keywords/>
  <dc:description/>
  <cp:lastModifiedBy>Mari</cp:lastModifiedBy>
  <cp:revision>2</cp:revision>
  <dcterms:created xsi:type="dcterms:W3CDTF">2011-07-01T11:49:00Z</dcterms:created>
  <dcterms:modified xsi:type="dcterms:W3CDTF">2011-07-01T11:52:00Z</dcterms:modified>
</cp:coreProperties>
</file>